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72B8E8" w14:textId="0FDEDE74" w:rsidR="009A1F73" w:rsidRPr="002C15CF" w:rsidRDefault="00A34EDB" w:rsidP="00C354E6">
      <w:pPr>
        <w:spacing w:line="360" w:lineRule="auto"/>
        <w:jc w:val="left"/>
        <w:rPr>
          <w:rFonts w:ascii="方正小标宋简体" w:eastAsia="方正小标宋简体" w:hAnsi="方正小标宋简体" w:cs="方正小标宋简体" w:hint="eastAsia"/>
          <w:sz w:val="32"/>
          <w:szCs w:val="32"/>
        </w:rPr>
      </w:pPr>
      <w:r w:rsidRPr="002C15CF">
        <w:rPr>
          <w:rFonts w:ascii="方正小标宋简体" w:eastAsia="方正小标宋简体" w:hAnsi="方正小标宋简体" w:cs="方正小标宋简体" w:hint="eastAsia"/>
          <w:sz w:val="32"/>
          <w:szCs w:val="32"/>
        </w:rPr>
        <w:t>附件</w:t>
      </w:r>
      <w:r w:rsidR="00933DB2">
        <w:rPr>
          <w:rFonts w:ascii="方正小标宋简体" w:eastAsia="方正小标宋简体" w:hAnsi="方正小标宋简体" w:cs="方正小标宋简体" w:hint="eastAsia"/>
          <w:sz w:val="32"/>
          <w:szCs w:val="32"/>
        </w:rPr>
        <w:t>5</w:t>
      </w:r>
      <w:r w:rsidRPr="002C15CF">
        <w:rPr>
          <w:rFonts w:ascii="方正小标宋简体" w:eastAsia="方正小标宋简体" w:hAnsi="方正小标宋简体" w:cs="方正小标宋简体" w:hint="eastAsia"/>
          <w:sz w:val="32"/>
          <w:szCs w:val="32"/>
        </w:rPr>
        <w:t>：</w:t>
      </w:r>
    </w:p>
    <w:p w14:paraId="4F2C7C7D" w14:textId="77777777" w:rsidR="009A1F73" w:rsidRDefault="009A1F73" w:rsidP="00C354E6">
      <w:pPr>
        <w:spacing w:line="360" w:lineRule="auto"/>
        <w:jc w:val="center"/>
        <w:rPr>
          <w:rFonts w:ascii="方正小标宋简体" w:eastAsia="方正小标宋简体" w:hAnsi="方正小标宋简体" w:cs="方正小标宋简体" w:hint="eastAsia"/>
          <w:sz w:val="44"/>
          <w:szCs w:val="44"/>
        </w:rPr>
      </w:pPr>
    </w:p>
    <w:p w14:paraId="78B0A9F0" w14:textId="77777777" w:rsidR="009A1F73" w:rsidRDefault="00A34EDB" w:rsidP="00C354E6">
      <w:pPr>
        <w:spacing w:line="360" w:lineRule="auto"/>
        <w:jc w:val="center"/>
        <w:rPr>
          <w:rFonts w:ascii="方正小标宋_GBK" w:eastAsia="方正小标宋_GBK" w:hAnsi="方正小标宋_GBK" w:cs="方正小标宋_GBK" w:hint="eastAsia"/>
          <w:sz w:val="44"/>
          <w:szCs w:val="44"/>
        </w:rPr>
      </w:pPr>
      <w:r>
        <w:rPr>
          <w:rFonts w:ascii="方正小标宋简体" w:eastAsia="方正小标宋简体" w:hAnsi="方正小标宋简体" w:cs="方正小标宋简体" w:hint="eastAsia"/>
          <w:sz w:val="44"/>
          <w:szCs w:val="44"/>
        </w:rPr>
        <w:t>面试</w:t>
      </w:r>
      <w:r w:rsidR="00386EF4">
        <w:rPr>
          <w:rFonts w:ascii="方正小标宋简体" w:eastAsia="方正小标宋简体" w:hAnsi="方正小标宋简体" w:cs="方正小标宋简体" w:hint="eastAsia"/>
          <w:sz w:val="44"/>
          <w:szCs w:val="44"/>
        </w:rPr>
        <w:t>资格复审委托书</w:t>
      </w:r>
    </w:p>
    <w:p w14:paraId="2C7456EC" w14:textId="77777777" w:rsidR="009A1F73" w:rsidRDefault="009A1F73" w:rsidP="00C354E6">
      <w:pPr>
        <w:spacing w:line="360" w:lineRule="auto"/>
      </w:pPr>
    </w:p>
    <w:p w14:paraId="06376398" w14:textId="77777777" w:rsidR="009A1F73" w:rsidRDefault="00386EF4" w:rsidP="00C354E6">
      <w:pPr>
        <w:pStyle w:val="a3"/>
        <w:widowControl/>
        <w:shd w:val="clear" w:color="auto" w:fill="FFFFFF"/>
        <w:spacing w:line="360" w:lineRule="auto"/>
        <w:ind w:firstLineChars="200" w:firstLine="640"/>
        <w:textAlignment w:val="baseline"/>
        <w:rPr>
          <w:rFonts w:ascii="仿宋_GB2312" w:eastAsia="仿宋_GB2312" w:hAnsi="仿宋_GB2312" w:cs="仿宋_GB2312" w:hint="eastAsia"/>
          <w:color w:val="000000" w:themeColor="text1"/>
          <w:sz w:val="32"/>
          <w:szCs w:val="32"/>
          <w:shd w:val="clear" w:color="auto" w:fill="FFFFFF"/>
        </w:rPr>
      </w:pPr>
      <w:r>
        <w:rPr>
          <w:rFonts w:ascii="仿宋_GB2312" w:eastAsia="仿宋_GB2312" w:hAnsi="仿宋_GB2312" w:cs="仿宋_GB2312" w:hint="eastAsia"/>
          <w:color w:val="000000" w:themeColor="text1"/>
          <w:sz w:val="32"/>
          <w:szCs w:val="32"/>
          <w:shd w:val="clear" w:color="auto" w:fill="FFFFFF"/>
        </w:rPr>
        <w:t>委托人：</w:t>
      </w:r>
      <w:r>
        <w:rPr>
          <w:rFonts w:ascii="仿宋_GB2312" w:eastAsia="仿宋_GB2312" w:hAnsi="仿宋_GB2312" w:cs="仿宋_GB2312" w:hint="eastAsia"/>
          <w:color w:val="000000" w:themeColor="text1"/>
          <w:sz w:val="32"/>
          <w:szCs w:val="32"/>
          <w:u w:val="single"/>
          <w:shd w:val="clear" w:color="auto" w:fill="FFFFFF"/>
        </w:rPr>
        <w:t xml:space="preserve">          </w:t>
      </w:r>
      <w:r>
        <w:rPr>
          <w:rFonts w:ascii="仿宋_GB2312" w:eastAsia="仿宋_GB2312" w:hAnsi="仿宋_GB2312" w:cs="仿宋_GB2312" w:hint="eastAsia"/>
          <w:color w:val="000000" w:themeColor="text1"/>
          <w:sz w:val="32"/>
          <w:szCs w:val="32"/>
          <w:shd w:val="clear" w:color="auto" w:fill="FFFFFF"/>
        </w:rPr>
        <w:t>，性别：</w:t>
      </w:r>
      <w:r>
        <w:rPr>
          <w:rFonts w:ascii="仿宋_GB2312" w:eastAsia="仿宋_GB2312" w:hAnsi="仿宋_GB2312" w:cs="仿宋_GB2312" w:hint="eastAsia"/>
          <w:color w:val="000000" w:themeColor="text1"/>
          <w:sz w:val="32"/>
          <w:szCs w:val="32"/>
          <w:u w:val="single"/>
          <w:shd w:val="clear" w:color="auto" w:fill="FFFFFF"/>
        </w:rPr>
        <w:t xml:space="preserve">   </w:t>
      </w:r>
      <w:r w:rsidR="00961095">
        <w:rPr>
          <w:rFonts w:ascii="仿宋_GB2312" w:eastAsia="仿宋_GB2312" w:hAnsi="仿宋_GB2312" w:cs="仿宋_GB2312"/>
          <w:color w:val="000000" w:themeColor="text1"/>
          <w:sz w:val="32"/>
          <w:szCs w:val="32"/>
          <w:u w:val="single"/>
          <w:shd w:val="clear" w:color="auto" w:fill="FFFFFF"/>
        </w:rPr>
        <w:t xml:space="preserve">  </w:t>
      </w:r>
      <w:r>
        <w:rPr>
          <w:rFonts w:ascii="仿宋_GB2312" w:eastAsia="仿宋_GB2312" w:hAnsi="仿宋_GB2312" w:cs="仿宋_GB2312" w:hint="eastAsia"/>
          <w:color w:val="000000" w:themeColor="text1"/>
          <w:sz w:val="32"/>
          <w:szCs w:val="32"/>
          <w:u w:val="single"/>
          <w:shd w:val="clear" w:color="auto" w:fill="FFFFFF"/>
        </w:rPr>
        <w:t xml:space="preserve"> </w:t>
      </w:r>
      <w:r>
        <w:rPr>
          <w:rFonts w:ascii="仿宋_GB2312" w:eastAsia="仿宋_GB2312" w:hAnsi="仿宋_GB2312" w:cs="仿宋_GB2312" w:hint="eastAsia"/>
          <w:color w:val="000000" w:themeColor="text1"/>
          <w:sz w:val="32"/>
          <w:szCs w:val="32"/>
          <w:shd w:val="clear" w:color="auto" w:fill="FFFFFF"/>
        </w:rPr>
        <w:t>，</w:t>
      </w:r>
    </w:p>
    <w:p w14:paraId="15F4791E" w14:textId="6494F3F3" w:rsidR="009A1F73" w:rsidRDefault="00386EF4" w:rsidP="00C354E6">
      <w:pPr>
        <w:pStyle w:val="a3"/>
        <w:widowControl/>
        <w:shd w:val="clear" w:color="auto" w:fill="FFFFFF"/>
        <w:spacing w:line="360" w:lineRule="auto"/>
        <w:ind w:firstLineChars="200" w:firstLine="640"/>
        <w:textAlignment w:val="baseline"/>
        <w:rPr>
          <w:rFonts w:ascii="仿宋_GB2312" w:eastAsia="仿宋_GB2312" w:hAnsi="仿宋_GB2312" w:cs="仿宋_GB2312" w:hint="eastAsia"/>
          <w:color w:val="000000" w:themeColor="text1"/>
          <w:sz w:val="32"/>
          <w:szCs w:val="32"/>
          <w:shd w:val="clear" w:color="auto" w:fill="FFFFFF"/>
        </w:rPr>
      </w:pPr>
      <w:r>
        <w:rPr>
          <w:rFonts w:ascii="仿宋_GB2312" w:eastAsia="仿宋_GB2312" w:hAnsi="仿宋_GB2312" w:cs="仿宋_GB2312" w:hint="eastAsia"/>
          <w:color w:val="000000" w:themeColor="text1"/>
          <w:sz w:val="32"/>
          <w:szCs w:val="32"/>
          <w:shd w:val="clear" w:color="auto" w:fill="FFFFFF"/>
        </w:rPr>
        <w:t>身份证号码：</w:t>
      </w:r>
      <w:r>
        <w:rPr>
          <w:rFonts w:ascii="仿宋_GB2312" w:eastAsia="仿宋_GB2312" w:hAnsi="仿宋_GB2312" w:cs="仿宋_GB2312" w:hint="eastAsia"/>
          <w:color w:val="000000" w:themeColor="text1"/>
          <w:sz w:val="32"/>
          <w:szCs w:val="32"/>
          <w:u w:val="single"/>
          <w:shd w:val="clear" w:color="auto" w:fill="FFFFFF"/>
        </w:rPr>
        <w:t xml:space="preserve">                          </w:t>
      </w:r>
      <w:r>
        <w:rPr>
          <w:rFonts w:ascii="仿宋_GB2312" w:eastAsia="仿宋_GB2312" w:hAnsi="仿宋_GB2312" w:cs="仿宋_GB2312" w:hint="eastAsia"/>
          <w:color w:val="000000" w:themeColor="text1"/>
          <w:sz w:val="32"/>
          <w:szCs w:val="32"/>
          <w:shd w:val="clear" w:color="auto" w:fill="FFFFFF"/>
        </w:rPr>
        <w:t>；</w:t>
      </w:r>
    </w:p>
    <w:p w14:paraId="5ED71E88" w14:textId="77777777" w:rsidR="009A1F73" w:rsidRDefault="00386EF4" w:rsidP="00C354E6">
      <w:pPr>
        <w:pStyle w:val="a3"/>
        <w:widowControl/>
        <w:shd w:val="clear" w:color="auto" w:fill="FFFFFF"/>
        <w:spacing w:line="360" w:lineRule="auto"/>
        <w:ind w:firstLineChars="200" w:firstLine="640"/>
        <w:textAlignment w:val="baseline"/>
        <w:rPr>
          <w:rFonts w:ascii="仿宋_GB2312" w:eastAsia="仿宋_GB2312" w:hAnsi="仿宋_GB2312" w:cs="仿宋_GB2312" w:hint="eastAsia"/>
          <w:color w:val="000000" w:themeColor="text1"/>
          <w:sz w:val="32"/>
          <w:szCs w:val="32"/>
          <w:shd w:val="clear" w:color="auto" w:fill="FFFFFF"/>
        </w:rPr>
      </w:pPr>
      <w:r>
        <w:rPr>
          <w:rFonts w:ascii="仿宋_GB2312" w:eastAsia="仿宋_GB2312" w:hAnsi="仿宋_GB2312" w:cs="仿宋_GB2312" w:hint="eastAsia"/>
          <w:color w:val="000000" w:themeColor="text1"/>
          <w:sz w:val="32"/>
          <w:szCs w:val="32"/>
          <w:shd w:val="clear" w:color="auto" w:fill="FFFFFF"/>
        </w:rPr>
        <w:t>被委托人：</w:t>
      </w:r>
      <w:r>
        <w:rPr>
          <w:rFonts w:ascii="仿宋_GB2312" w:eastAsia="仿宋_GB2312" w:hAnsi="仿宋_GB2312" w:cs="仿宋_GB2312" w:hint="eastAsia"/>
          <w:color w:val="000000" w:themeColor="text1"/>
          <w:sz w:val="32"/>
          <w:szCs w:val="32"/>
          <w:u w:val="single"/>
          <w:shd w:val="clear" w:color="auto" w:fill="FFFFFF"/>
        </w:rPr>
        <w:t xml:space="preserve">          </w:t>
      </w:r>
      <w:r>
        <w:rPr>
          <w:rFonts w:ascii="仿宋_GB2312" w:eastAsia="仿宋_GB2312" w:hAnsi="仿宋_GB2312" w:cs="仿宋_GB2312" w:hint="eastAsia"/>
          <w:color w:val="000000" w:themeColor="text1"/>
          <w:sz w:val="32"/>
          <w:szCs w:val="32"/>
          <w:shd w:val="clear" w:color="auto" w:fill="FFFFFF"/>
        </w:rPr>
        <w:t>，性别：</w:t>
      </w:r>
      <w:r>
        <w:rPr>
          <w:rFonts w:ascii="仿宋_GB2312" w:eastAsia="仿宋_GB2312" w:hAnsi="仿宋_GB2312" w:cs="仿宋_GB2312" w:hint="eastAsia"/>
          <w:color w:val="000000" w:themeColor="text1"/>
          <w:sz w:val="32"/>
          <w:szCs w:val="32"/>
          <w:u w:val="single"/>
          <w:shd w:val="clear" w:color="auto" w:fill="FFFFFF"/>
        </w:rPr>
        <w:t xml:space="preserve"> </w:t>
      </w:r>
      <w:r w:rsidR="00961095">
        <w:rPr>
          <w:rFonts w:ascii="仿宋_GB2312" w:eastAsia="仿宋_GB2312" w:hAnsi="仿宋_GB2312" w:cs="仿宋_GB2312"/>
          <w:color w:val="000000" w:themeColor="text1"/>
          <w:sz w:val="32"/>
          <w:szCs w:val="32"/>
          <w:u w:val="single"/>
          <w:shd w:val="clear" w:color="auto" w:fill="FFFFFF"/>
        </w:rPr>
        <w:t xml:space="preserve">  </w:t>
      </w:r>
      <w:r>
        <w:rPr>
          <w:rFonts w:ascii="仿宋_GB2312" w:eastAsia="仿宋_GB2312" w:hAnsi="仿宋_GB2312" w:cs="仿宋_GB2312" w:hint="eastAsia"/>
          <w:color w:val="000000" w:themeColor="text1"/>
          <w:sz w:val="32"/>
          <w:szCs w:val="32"/>
          <w:u w:val="single"/>
          <w:shd w:val="clear" w:color="auto" w:fill="FFFFFF"/>
        </w:rPr>
        <w:t xml:space="preserve">   </w:t>
      </w:r>
      <w:r>
        <w:rPr>
          <w:rFonts w:ascii="仿宋_GB2312" w:eastAsia="仿宋_GB2312" w:hAnsi="仿宋_GB2312" w:cs="仿宋_GB2312" w:hint="eastAsia"/>
          <w:color w:val="000000" w:themeColor="text1"/>
          <w:sz w:val="32"/>
          <w:szCs w:val="32"/>
          <w:shd w:val="clear" w:color="auto" w:fill="FFFFFF"/>
        </w:rPr>
        <w:t>，</w:t>
      </w:r>
    </w:p>
    <w:p w14:paraId="7DBB2ECE" w14:textId="64BD28A6" w:rsidR="009A1F73" w:rsidRDefault="00386EF4" w:rsidP="00C354E6">
      <w:pPr>
        <w:pStyle w:val="a3"/>
        <w:widowControl/>
        <w:shd w:val="clear" w:color="auto" w:fill="FFFFFF"/>
        <w:spacing w:line="360" w:lineRule="auto"/>
        <w:ind w:firstLineChars="200" w:firstLine="640"/>
        <w:textAlignment w:val="baseline"/>
        <w:rPr>
          <w:rFonts w:ascii="仿宋_GB2312" w:eastAsia="仿宋_GB2312" w:hAnsi="仿宋_GB2312" w:cs="仿宋_GB2312" w:hint="eastAsia"/>
          <w:color w:val="000000" w:themeColor="text1"/>
          <w:sz w:val="32"/>
          <w:szCs w:val="32"/>
          <w:shd w:val="clear" w:color="auto" w:fill="FFFFFF"/>
        </w:rPr>
      </w:pPr>
      <w:r>
        <w:rPr>
          <w:rFonts w:ascii="仿宋_GB2312" w:eastAsia="仿宋_GB2312" w:hAnsi="仿宋_GB2312" w:cs="仿宋_GB2312" w:hint="eastAsia"/>
          <w:color w:val="000000" w:themeColor="text1"/>
          <w:sz w:val="32"/>
          <w:szCs w:val="32"/>
          <w:shd w:val="clear" w:color="auto" w:fill="FFFFFF"/>
        </w:rPr>
        <w:t>身份证号码：</w:t>
      </w:r>
      <w:r>
        <w:rPr>
          <w:rFonts w:ascii="仿宋_GB2312" w:eastAsia="仿宋_GB2312" w:hAnsi="仿宋_GB2312" w:cs="仿宋_GB2312" w:hint="eastAsia"/>
          <w:color w:val="000000" w:themeColor="text1"/>
          <w:sz w:val="32"/>
          <w:szCs w:val="32"/>
          <w:u w:val="single"/>
          <w:shd w:val="clear" w:color="auto" w:fill="FFFFFF"/>
        </w:rPr>
        <w:t xml:space="preserve">                         </w:t>
      </w:r>
      <w:r>
        <w:rPr>
          <w:rFonts w:ascii="仿宋_GB2312" w:eastAsia="仿宋_GB2312" w:hAnsi="仿宋_GB2312" w:cs="仿宋_GB2312" w:hint="eastAsia"/>
          <w:color w:val="000000" w:themeColor="text1"/>
          <w:sz w:val="32"/>
          <w:szCs w:val="32"/>
          <w:shd w:val="clear" w:color="auto" w:fill="FFFFFF"/>
        </w:rPr>
        <w:t xml:space="preserve"> ；</w:t>
      </w:r>
    </w:p>
    <w:p w14:paraId="10FF8827" w14:textId="7ED68BD1" w:rsidR="009A1F73" w:rsidRDefault="00386EF4" w:rsidP="00933DB2">
      <w:pPr>
        <w:pStyle w:val="a3"/>
        <w:widowControl/>
        <w:shd w:val="clear" w:color="auto" w:fill="FFFFFF"/>
        <w:spacing w:line="360" w:lineRule="auto"/>
        <w:ind w:firstLineChars="200" w:firstLine="640"/>
        <w:textAlignment w:val="baseline"/>
        <w:rPr>
          <w:rFonts w:ascii="仿宋_GB2312" w:eastAsia="仿宋_GB2312" w:hAnsi="仿宋_GB2312" w:cs="仿宋_GB2312" w:hint="eastAsia"/>
          <w:color w:val="000000" w:themeColor="text1"/>
          <w:sz w:val="32"/>
          <w:szCs w:val="32"/>
          <w:shd w:val="clear" w:color="auto" w:fill="FFFFFF"/>
        </w:rPr>
      </w:pPr>
      <w:r>
        <w:rPr>
          <w:rFonts w:ascii="仿宋_GB2312" w:eastAsia="仿宋_GB2312" w:hAnsi="仿宋_GB2312" w:cs="仿宋_GB2312" w:hint="eastAsia"/>
          <w:color w:val="000000" w:themeColor="text1"/>
          <w:sz w:val="32"/>
          <w:szCs w:val="32"/>
          <w:shd w:val="clear" w:color="auto" w:fill="FFFFFF"/>
        </w:rPr>
        <w:t>本人因故不能参加</w:t>
      </w:r>
      <w:r w:rsidR="00933DB2" w:rsidRPr="00933DB2">
        <w:rPr>
          <w:rFonts w:ascii="仿宋_GB2312" w:eastAsia="仿宋_GB2312" w:hAnsi="仿宋_GB2312" w:cs="仿宋_GB2312" w:hint="eastAsia"/>
          <w:color w:val="000000" w:themeColor="text1"/>
          <w:sz w:val="32"/>
          <w:szCs w:val="32"/>
          <w:shd w:val="clear" w:color="auto" w:fill="FFFFFF"/>
        </w:rPr>
        <w:t>海南省司法医院关于2024年公开招聘事业编制人员</w:t>
      </w:r>
      <w:r w:rsidR="00A34EDB">
        <w:rPr>
          <w:rFonts w:ascii="仿宋_GB2312" w:eastAsia="仿宋_GB2312" w:hAnsi="仿宋_GB2312" w:cs="仿宋_GB2312" w:hint="eastAsia"/>
          <w:color w:val="000000" w:themeColor="text1"/>
          <w:sz w:val="32"/>
          <w:szCs w:val="32"/>
          <w:shd w:val="clear" w:color="auto" w:fill="FFFFFF"/>
        </w:rPr>
        <w:t>面试</w:t>
      </w:r>
      <w:r>
        <w:rPr>
          <w:rFonts w:ascii="仿宋_GB2312" w:eastAsia="仿宋_GB2312" w:hAnsi="仿宋_GB2312" w:cs="仿宋_GB2312" w:hint="eastAsia"/>
          <w:color w:val="000000" w:themeColor="text1"/>
          <w:sz w:val="32"/>
          <w:szCs w:val="32"/>
          <w:shd w:val="clear" w:color="auto" w:fill="FFFFFF"/>
        </w:rPr>
        <w:t>资格复审，特委托</w:t>
      </w:r>
      <w:r w:rsidR="00694453" w:rsidRPr="00694453">
        <w:rPr>
          <w:rFonts w:ascii="宋体" w:eastAsia="宋体" w:hAnsi="宋体" w:cs="仿宋_GB2312" w:hint="eastAsia"/>
          <w:color w:val="000000" w:themeColor="text1"/>
          <w:sz w:val="32"/>
          <w:szCs w:val="32"/>
          <w:shd w:val="clear" w:color="auto" w:fill="FFFFFF"/>
        </w:rPr>
        <w:t>_____</w:t>
      </w:r>
      <w:r>
        <w:rPr>
          <w:rFonts w:ascii="仿宋_GB2312" w:eastAsia="仿宋_GB2312" w:hAnsi="仿宋_GB2312" w:cs="仿宋_GB2312" w:hint="eastAsia"/>
          <w:color w:val="000000" w:themeColor="text1"/>
          <w:sz w:val="32"/>
          <w:szCs w:val="32"/>
          <w:shd w:val="clear" w:color="auto" w:fill="FFFFFF"/>
        </w:rPr>
        <w:t>同志全权代为进行此次事业单位招聘</w:t>
      </w:r>
      <w:r w:rsidR="00B73082">
        <w:rPr>
          <w:rFonts w:ascii="仿宋_GB2312" w:eastAsia="仿宋_GB2312" w:hAnsi="仿宋_GB2312" w:cs="仿宋_GB2312" w:hint="eastAsia"/>
          <w:color w:val="000000" w:themeColor="text1"/>
          <w:sz w:val="32"/>
          <w:szCs w:val="32"/>
          <w:shd w:val="clear" w:color="auto" w:fill="FFFFFF"/>
        </w:rPr>
        <w:t>面试</w:t>
      </w:r>
      <w:r>
        <w:rPr>
          <w:rFonts w:ascii="仿宋_GB2312" w:eastAsia="仿宋_GB2312" w:hAnsi="仿宋_GB2312" w:cs="仿宋_GB2312" w:hint="eastAsia"/>
          <w:color w:val="000000" w:themeColor="text1"/>
          <w:sz w:val="32"/>
          <w:szCs w:val="32"/>
          <w:shd w:val="clear" w:color="auto" w:fill="FFFFFF"/>
        </w:rPr>
        <w:t>资格复审，对被委托人所提交的材料以及在办理上述事项过程中所签署的有关文件，我均予以认可，并承担相应法律责任。</w:t>
      </w:r>
    </w:p>
    <w:p w14:paraId="361708A0" w14:textId="77777777" w:rsidR="009A1F73" w:rsidRDefault="00386EF4" w:rsidP="00C354E6">
      <w:pPr>
        <w:pStyle w:val="a3"/>
        <w:widowControl/>
        <w:shd w:val="clear" w:color="auto" w:fill="FFFFFF"/>
        <w:spacing w:line="360" w:lineRule="auto"/>
        <w:ind w:firstLineChars="200" w:firstLine="640"/>
        <w:textAlignment w:val="baseline"/>
        <w:rPr>
          <w:rFonts w:ascii="仿宋_GB2312" w:eastAsia="仿宋_GB2312" w:hAnsi="仿宋_GB2312" w:cs="仿宋_GB2312" w:hint="eastAsia"/>
          <w:color w:val="000000" w:themeColor="text1"/>
          <w:sz w:val="32"/>
          <w:szCs w:val="32"/>
          <w:shd w:val="clear" w:color="auto" w:fill="FFFFFF"/>
        </w:rPr>
      </w:pPr>
      <w:r>
        <w:rPr>
          <w:rFonts w:ascii="仿宋_GB2312" w:eastAsia="仿宋_GB2312" w:hAnsi="仿宋_GB2312" w:cs="仿宋_GB2312" w:hint="eastAsia"/>
          <w:color w:val="000000" w:themeColor="text1"/>
          <w:sz w:val="32"/>
          <w:szCs w:val="32"/>
          <w:shd w:val="clear" w:color="auto" w:fill="FFFFFF"/>
        </w:rPr>
        <w:t>委托期限：自签字之日起至上述事项办完为止。</w:t>
      </w:r>
    </w:p>
    <w:p w14:paraId="2CB2AE67" w14:textId="77777777" w:rsidR="009A1F73" w:rsidRDefault="009A1F73" w:rsidP="00C354E6">
      <w:pPr>
        <w:pStyle w:val="a3"/>
        <w:widowControl/>
        <w:shd w:val="clear" w:color="auto" w:fill="FFFFFF"/>
        <w:spacing w:line="360" w:lineRule="auto"/>
        <w:textAlignment w:val="baseline"/>
        <w:rPr>
          <w:rFonts w:ascii="仿宋_GB2312" w:eastAsia="仿宋_GB2312" w:hAnsi="仿宋_GB2312" w:cs="仿宋_GB2312" w:hint="eastAsia"/>
          <w:color w:val="000000" w:themeColor="text1"/>
          <w:sz w:val="32"/>
          <w:szCs w:val="32"/>
          <w:shd w:val="clear" w:color="auto" w:fill="FFFFFF"/>
        </w:rPr>
      </w:pPr>
    </w:p>
    <w:p w14:paraId="5DD97BCF" w14:textId="77777777" w:rsidR="009A1F73" w:rsidRDefault="009A1F73" w:rsidP="00C354E6">
      <w:pPr>
        <w:pStyle w:val="a3"/>
        <w:widowControl/>
        <w:shd w:val="clear" w:color="auto" w:fill="FFFFFF"/>
        <w:spacing w:line="360" w:lineRule="auto"/>
        <w:textAlignment w:val="baseline"/>
        <w:rPr>
          <w:rFonts w:ascii="仿宋_GB2312" w:eastAsia="仿宋_GB2312" w:hAnsi="仿宋_GB2312" w:cs="仿宋_GB2312" w:hint="eastAsia"/>
          <w:color w:val="000000" w:themeColor="text1"/>
          <w:sz w:val="32"/>
          <w:szCs w:val="32"/>
          <w:shd w:val="clear" w:color="auto" w:fill="FFFFFF"/>
        </w:rPr>
      </w:pPr>
    </w:p>
    <w:p w14:paraId="04242ABA" w14:textId="53C715E1" w:rsidR="009A1F73" w:rsidRDefault="00386EF4" w:rsidP="00C354E6">
      <w:pPr>
        <w:pStyle w:val="a3"/>
        <w:widowControl/>
        <w:shd w:val="clear" w:color="auto" w:fill="FFFFFF"/>
        <w:spacing w:line="360" w:lineRule="auto"/>
        <w:ind w:firstLineChars="974" w:firstLine="3117"/>
        <w:textAlignment w:val="baseline"/>
        <w:rPr>
          <w:rFonts w:ascii="仿宋_GB2312" w:eastAsia="仿宋_GB2312" w:hAnsi="仿宋_GB2312" w:cs="仿宋_GB2312" w:hint="eastAsia"/>
          <w:color w:val="000000" w:themeColor="text1"/>
          <w:sz w:val="32"/>
          <w:szCs w:val="32"/>
          <w:shd w:val="clear" w:color="auto" w:fill="FFFFFF"/>
        </w:rPr>
      </w:pPr>
      <w:r>
        <w:rPr>
          <w:rFonts w:ascii="仿宋_GB2312" w:eastAsia="仿宋_GB2312" w:hAnsi="仿宋_GB2312" w:cs="仿宋_GB2312" w:hint="eastAsia"/>
          <w:color w:val="000000" w:themeColor="text1"/>
          <w:sz w:val="32"/>
          <w:szCs w:val="32"/>
          <w:shd w:val="clear" w:color="auto" w:fill="FFFFFF"/>
        </w:rPr>
        <w:t>委托人（签字并按手印）：</w:t>
      </w:r>
    </w:p>
    <w:p w14:paraId="28579E88" w14:textId="021C346B" w:rsidR="009A1F73" w:rsidRPr="00C354E6" w:rsidRDefault="00386EF4" w:rsidP="00C354E6">
      <w:pPr>
        <w:pStyle w:val="a3"/>
        <w:widowControl/>
        <w:shd w:val="clear" w:color="auto" w:fill="FFFFFF"/>
        <w:spacing w:line="360" w:lineRule="auto"/>
        <w:ind w:firstLineChars="1624" w:firstLine="5197"/>
        <w:textAlignment w:val="baseline"/>
        <w:rPr>
          <w:rFonts w:ascii="仿宋_GB2312" w:eastAsia="仿宋_GB2312" w:hAnsi="仿宋_GB2312" w:cs="仿宋_GB2312" w:hint="eastAsia"/>
          <w:color w:val="000000" w:themeColor="text1"/>
          <w:sz w:val="32"/>
          <w:szCs w:val="32"/>
          <w:shd w:val="clear" w:color="auto" w:fill="FFFFFF"/>
        </w:rPr>
      </w:pPr>
      <w:r>
        <w:rPr>
          <w:rFonts w:ascii="仿宋_GB2312" w:eastAsia="仿宋_GB2312" w:hAnsi="仿宋_GB2312" w:cs="仿宋_GB2312" w:hint="eastAsia"/>
          <w:color w:val="000000" w:themeColor="text1"/>
          <w:sz w:val="32"/>
          <w:szCs w:val="32"/>
          <w:shd w:val="clear" w:color="auto" w:fill="FFFFFF"/>
        </w:rPr>
        <w:t xml:space="preserve">     年    月    日</w:t>
      </w:r>
    </w:p>
    <w:sectPr w:rsidR="009A1F73" w:rsidRPr="00C354E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A95518" w14:textId="77777777" w:rsidR="004009B4" w:rsidRDefault="004009B4" w:rsidP="00A34EDB">
      <w:r>
        <w:separator/>
      </w:r>
    </w:p>
  </w:endnote>
  <w:endnote w:type="continuationSeparator" w:id="0">
    <w:p w14:paraId="34FB213F" w14:textId="77777777" w:rsidR="004009B4" w:rsidRDefault="004009B4" w:rsidP="00A34E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小标宋简体">
    <w:panose1 w:val="02000000000000000000"/>
    <w:charset w:val="86"/>
    <w:family w:val="auto"/>
    <w:pitch w:val="variable"/>
    <w:sig w:usb0="A00002BF" w:usb1="184F6CFA" w:usb2="00000012" w:usb3="00000000" w:csb0="00040001" w:csb1="00000000"/>
    <w:embedRegular r:id="rId1" w:subsetted="1" w:fontKey="{3AB577F8-616E-474D-9E5A-FA7B0597F45D}"/>
  </w:font>
  <w:font w:name="方正小标宋_GBK">
    <w:panose1 w:val="02000000000000000000"/>
    <w:charset w:val="86"/>
    <w:family w:val="auto"/>
    <w:pitch w:val="variable"/>
    <w:sig w:usb0="A00002BF" w:usb1="38CF7CFA" w:usb2="00080016" w:usb3="00000000" w:csb0="00040001" w:csb1="00000000"/>
  </w:font>
  <w:font w:name="仿宋_GB2312">
    <w:altName w:val="方正仿宋_GBK"/>
    <w:panose1 w:val="02010609030101010101"/>
    <w:charset w:val="86"/>
    <w:family w:val="modern"/>
    <w:pitch w:val="fixed"/>
    <w:sig w:usb0="00000001" w:usb1="080E0000" w:usb2="00000010" w:usb3="00000000" w:csb0="00040000" w:csb1="00000000"/>
    <w:embedRegular r:id="rId2" w:subsetted="1" w:fontKey="{7A676D28-CA0F-44C4-A947-A2C2E2D8DFF8}"/>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414F8F" w14:textId="77777777" w:rsidR="004009B4" w:rsidRDefault="004009B4" w:rsidP="00A34EDB">
      <w:r>
        <w:separator/>
      </w:r>
    </w:p>
  </w:footnote>
  <w:footnote w:type="continuationSeparator" w:id="0">
    <w:p w14:paraId="5E7F9B88" w14:textId="77777777" w:rsidR="004009B4" w:rsidRDefault="004009B4" w:rsidP="00A34E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TrueTypeFonts/>
  <w:saveSubset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DgwMjhhYzMzOGRiNWY3ZDQ4YTZlNmViMjNkNGY1Y2UifQ=="/>
  </w:docVars>
  <w:rsids>
    <w:rsidRoot w:val="009A1F73"/>
    <w:rsid w:val="000839C1"/>
    <w:rsid w:val="002C15CF"/>
    <w:rsid w:val="00386EF4"/>
    <w:rsid w:val="004009B4"/>
    <w:rsid w:val="00532469"/>
    <w:rsid w:val="005B13C6"/>
    <w:rsid w:val="0060057C"/>
    <w:rsid w:val="00694453"/>
    <w:rsid w:val="008B30E7"/>
    <w:rsid w:val="00933DB2"/>
    <w:rsid w:val="00961095"/>
    <w:rsid w:val="00964CCF"/>
    <w:rsid w:val="009A1F73"/>
    <w:rsid w:val="00A34EDB"/>
    <w:rsid w:val="00B51514"/>
    <w:rsid w:val="00B73082"/>
    <w:rsid w:val="00C354E6"/>
    <w:rsid w:val="00E866C9"/>
    <w:rsid w:val="00EB744F"/>
    <w:rsid w:val="00F0440B"/>
    <w:rsid w:val="01515F79"/>
    <w:rsid w:val="0457030E"/>
    <w:rsid w:val="06EB211E"/>
    <w:rsid w:val="0A3A26D8"/>
    <w:rsid w:val="0C0C681A"/>
    <w:rsid w:val="18DE09AD"/>
    <w:rsid w:val="1DBF674E"/>
    <w:rsid w:val="26CB716C"/>
    <w:rsid w:val="2A893777"/>
    <w:rsid w:val="2F4E64B4"/>
    <w:rsid w:val="44B22CE0"/>
    <w:rsid w:val="4BED5E07"/>
    <w:rsid w:val="517B639D"/>
    <w:rsid w:val="54731C7C"/>
    <w:rsid w:val="55D20269"/>
    <w:rsid w:val="55E22755"/>
    <w:rsid w:val="57144206"/>
    <w:rsid w:val="577F1D5C"/>
    <w:rsid w:val="5BF92DE8"/>
    <w:rsid w:val="5E787640"/>
    <w:rsid w:val="6992682E"/>
    <w:rsid w:val="6CD458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12D68D2"/>
  <w15:docId w15:val="{0F458C92-14BF-410D-B1BC-236D3660CB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Pr>
      <w:sz w:val="24"/>
    </w:rPr>
  </w:style>
  <w:style w:type="paragraph" w:styleId="a4">
    <w:name w:val="header"/>
    <w:basedOn w:val="a"/>
    <w:link w:val="a5"/>
    <w:rsid w:val="00A34EDB"/>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rsid w:val="00A34EDB"/>
    <w:rPr>
      <w:rFonts w:asciiTheme="minorHAnsi" w:eastAsiaTheme="minorEastAsia" w:hAnsiTheme="minorHAnsi" w:cstheme="minorBidi"/>
      <w:kern w:val="2"/>
      <w:sz w:val="18"/>
      <w:szCs w:val="18"/>
    </w:rPr>
  </w:style>
  <w:style w:type="paragraph" w:styleId="a6">
    <w:name w:val="footer"/>
    <w:basedOn w:val="a"/>
    <w:link w:val="a7"/>
    <w:rsid w:val="00A34EDB"/>
    <w:pPr>
      <w:tabs>
        <w:tab w:val="center" w:pos="4153"/>
        <w:tab w:val="right" w:pos="8306"/>
      </w:tabs>
      <w:snapToGrid w:val="0"/>
      <w:jc w:val="left"/>
    </w:pPr>
    <w:rPr>
      <w:sz w:val="18"/>
      <w:szCs w:val="18"/>
    </w:rPr>
  </w:style>
  <w:style w:type="character" w:customStyle="1" w:styleId="a7">
    <w:name w:val="页脚 字符"/>
    <w:basedOn w:val="a0"/>
    <w:link w:val="a6"/>
    <w:rsid w:val="00A34EDB"/>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46</Words>
  <Characters>266</Characters>
  <Application>Microsoft Office Word</Application>
  <DocSecurity>0</DocSecurity>
  <Lines>2</Lines>
  <Paragraphs>1</Paragraphs>
  <ScaleCrop>false</ScaleCrop>
  <Company/>
  <LinksUpToDate>false</LinksUpToDate>
  <CharactersWithSpaces>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chenhuanhuan</cp:lastModifiedBy>
  <cp:revision>21</cp:revision>
  <cp:lastPrinted>2022-07-06T08:27:00Z</cp:lastPrinted>
  <dcterms:created xsi:type="dcterms:W3CDTF">2014-10-29T12:08:00Z</dcterms:created>
  <dcterms:modified xsi:type="dcterms:W3CDTF">2024-10-28T13:12:00Z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KSOSaveFontToCloudKey">
    <vt:lpwstr>704250146_btnclosed</vt:lpwstr>
  </property>
  <property fmtid="{D5CDD505-2E9C-101B-9397-08002B2CF9AE}" pid="4" name="ICV">
    <vt:lpwstr>1B6656880D7B4726B1AA710C7B06C689</vt:lpwstr>
  </property>
</Properties>
</file>